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62DD8" w14:textId="77777777" w:rsidR="00344246" w:rsidRDefault="00344246" w:rsidP="00344246">
      <w:pPr>
        <w:pStyle w:val="Kop1"/>
      </w:pPr>
      <w:r>
        <w:t>Instructie voor de evacuatie</w:t>
      </w:r>
    </w:p>
    <w:p w14:paraId="79296FBD" w14:textId="77777777" w:rsidR="00344246" w:rsidRDefault="00344246" w:rsidP="00344246">
      <w:pPr>
        <w:pStyle w:val="Kop1"/>
      </w:pPr>
      <w:r>
        <w:t xml:space="preserve"> </w:t>
      </w:r>
      <w:r w:rsidRPr="00604F03">
        <w:t xml:space="preserve"> (voorbeeld)</w:t>
      </w:r>
    </w:p>
    <w:p w14:paraId="45B08F4F" w14:textId="77777777" w:rsidR="00344246" w:rsidRDefault="00344246" w:rsidP="00344246">
      <w:pPr>
        <w:rPr>
          <w:rFonts w:ascii="Calibri Light" w:hAnsi="Calibri Light" w:cs="Calibri Light"/>
          <w:b/>
          <w:bCs/>
          <w:sz w:val="32"/>
          <w:szCs w:val="32"/>
        </w:rPr>
      </w:pPr>
    </w:p>
    <w:p w14:paraId="2176A809" w14:textId="77777777" w:rsidR="00344246" w:rsidRPr="007B4B4C" w:rsidRDefault="00344246" w:rsidP="00344246">
      <w:pPr>
        <w:rPr>
          <w:rFonts w:ascii="Calibri Light" w:hAnsi="Calibri Light" w:cs="Calibri Light"/>
          <w:b/>
          <w:bCs/>
          <w:sz w:val="24"/>
        </w:rPr>
      </w:pPr>
      <w:r>
        <w:rPr>
          <w:rFonts w:ascii="Calibri Light" w:hAnsi="Calibri Light" w:cs="Calibri Light"/>
          <w:b/>
          <w:bCs/>
          <w:sz w:val="24"/>
        </w:rPr>
        <w:t xml:space="preserve">Onderstaand vind je een voorbeeldinstructie voor het evacueren. </w:t>
      </w:r>
      <w:r w:rsidRPr="007B4B4C">
        <w:rPr>
          <w:rFonts w:ascii="Calibri Light" w:hAnsi="Calibri Light" w:cs="Calibri Light"/>
          <w:b/>
          <w:bCs/>
          <w:sz w:val="24"/>
        </w:rPr>
        <w:t>Lees de</w:t>
      </w:r>
      <w:r>
        <w:rPr>
          <w:rFonts w:ascii="Calibri Light" w:hAnsi="Calibri Light" w:cs="Calibri Light"/>
          <w:b/>
          <w:bCs/>
          <w:sz w:val="24"/>
        </w:rPr>
        <w:t xml:space="preserve"> instructie </w:t>
      </w:r>
      <w:r w:rsidRPr="007B4B4C">
        <w:rPr>
          <w:rFonts w:ascii="Calibri Light" w:hAnsi="Calibri Light" w:cs="Calibri Light"/>
          <w:b/>
          <w:bCs/>
          <w:sz w:val="24"/>
        </w:rPr>
        <w:t xml:space="preserve">VOORDAT je </w:t>
      </w:r>
      <w:r>
        <w:rPr>
          <w:rFonts w:ascii="Calibri Light" w:hAnsi="Calibri Light" w:cs="Calibri Light"/>
          <w:b/>
          <w:bCs/>
          <w:sz w:val="24"/>
        </w:rPr>
        <w:t xml:space="preserve">daadwerkelijk </w:t>
      </w:r>
      <w:r w:rsidRPr="007B4B4C">
        <w:rPr>
          <w:rFonts w:ascii="Calibri Light" w:hAnsi="Calibri Light" w:cs="Calibri Light"/>
          <w:b/>
          <w:bCs/>
          <w:sz w:val="24"/>
        </w:rPr>
        <w:t>begint</w:t>
      </w:r>
      <w:r>
        <w:rPr>
          <w:rFonts w:ascii="Calibri Light" w:hAnsi="Calibri Light" w:cs="Calibri Light"/>
          <w:b/>
          <w:bCs/>
          <w:sz w:val="24"/>
        </w:rPr>
        <w:t>.</w:t>
      </w:r>
      <w:r w:rsidRPr="007B4B4C">
        <w:rPr>
          <w:rFonts w:ascii="Calibri Light" w:hAnsi="Calibri Light" w:cs="Calibri Light"/>
          <w:b/>
          <w:bCs/>
          <w:sz w:val="24"/>
        </w:rPr>
        <w:br/>
      </w:r>
    </w:p>
    <w:p w14:paraId="60192F0B" w14:textId="77777777" w:rsidR="00344246" w:rsidRPr="007B4B4C" w:rsidRDefault="00344246" w:rsidP="00344246">
      <w:pPr>
        <w:pStyle w:val="Lijstalinea"/>
        <w:numPr>
          <w:ilvl w:val="0"/>
          <w:numId w:val="1"/>
        </w:numPr>
        <w:rPr>
          <w:rFonts w:ascii="Calibri Light" w:hAnsi="Calibri Light" w:cs="Calibri Light"/>
          <w:b/>
          <w:bCs/>
          <w:sz w:val="24"/>
        </w:rPr>
      </w:pPr>
      <w:r w:rsidRPr="007B4B4C">
        <w:rPr>
          <w:rFonts w:ascii="Calibri Light" w:hAnsi="Calibri Light" w:cs="Calibri Light"/>
          <w:b/>
          <w:bCs/>
          <w:sz w:val="24"/>
        </w:rPr>
        <w:t>Identificatiesticker</w:t>
      </w:r>
      <w:r>
        <w:rPr>
          <w:rFonts w:ascii="Calibri Light" w:hAnsi="Calibri Light" w:cs="Calibri Light"/>
          <w:b/>
          <w:bCs/>
          <w:sz w:val="24"/>
        </w:rPr>
        <w:t>s plakken</w:t>
      </w:r>
      <w:r w:rsidRPr="007B4B4C">
        <w:rPr>
          <w:rFonts w:ascii="Calibri Light" w:hAnsi="Calibri Light" w:cs="Calibri Light"/>
          <w:b/>
          <w:bCs/>
          <w:sz w:val="24"/>
        </w:rPr>
        <w:br/>
      </w:r>
      <w:r w:rsidRPr="007B4B4C">
        <w:rPr>
          <w:rFonts w:ascii="Calibri Light" w:hAnsi="Calibri Light" w:cs="Calibri Light"/>
          <w:sz w:val="24"/>
        </w:rPr>
        <w:t xml:space="preserve">Van iedere sticker zijn er </w:t>
      </w:r>
      <w:r>
        <w:rPr>
          <w:rFonts w:ascii="Calibri Light" w:hAnsi="Calibri Light" w:cs="Calibri Light"/>
          <w:sz w:val="24"/>
        </w:rPr>
        <w:t>twee</w:t>
      </w:r>
      <w:r w:rsidRPr="007B4B4C">
        <w:rPr>
          <w:rFonts w:ascii="Calibri Light" w:hAnsi="Calibri Light" w:cs="Calibri Light"/>
          <w:sz w:val="24"/>
        </w:rPr>
        <w:t xml:space="preserve"> met hetzelfde nummer</w:t>
      </w:r>
      <w:r w:rsidRPr="007B4B4C">
        <w:rPr>
          <w:rFonts w:ascii="Calibri Light" w:hAnsi="Calibri Light" w:cs="Calibri Light"/>
          <w:sz w:val="24"/>
        </w:rPr>
        <w:br/>
        <w:t>Plak één sticker op de doos/krat/zak en de andere op het evacuatieformulier</w:t>
      </w:r>
      <w:r>
        <w:rPr>
          <w:rFonts w:ascii="Calibri Light" w:hAnsi="Calibri Light" w:cs="Calibri Light"/>
          <w:sz w:val="24"/>
        </w:rPr>
        <w:t>.</w:t>
      </w:r>
    </w:p>
    <w:p w14:paraId="412EA7AA" w14:textId="77777777" w:rsidR="00344246" w:rsidRPr="007B4B4C" w:rsidRDefault="00344246" w:rsidP="00344246">
      <w:pPr>
        <w:rPr>
          <w:rFonts w:ascii="Calibri Light" w:hAnsi="Calibri Light" w:cs="Calibri Light"/>
          <w:b/>
          <w:bCs/>
          <w:sz w:val="32"/>
          <w:szCs w:val="32"/>
        </w:rPr>
      </w:pPr>
    </w:p>
    <w:p w14:paraId="35E30976" w14:textId="77777777" w:rsidR="00344246" w:rsidRPr="007B4B4C" w:rsidRDefault="00344246" w:rsidP="00344246">
      <w:pPr>
        <w:rPr>
          <w:rFonts w:ascii="Calibri Light" w:hAnsi="Calibri Light" w:cs="Calibri Light"/>
          <w:sz w:val="32"/>
          <w:szCs w:val="32"/>
        </w:rPr>
      </w:pPr>
    </w:p>
    <w:p w14:paraId="61EED280" w14:textId="77777777" w:rsidR="00344246" w:rsidRPr="007B4B4C" w:rsidRDefault="00344246" w:rsidP="00344246">
      <w:pPr>
        <w:pStyle w:val="Lijstalinea"/>
        <w:numPr>
          <w:ilvl w:val="0"/>
          <w:numId w:val="1"/>
        </w:numPr>
        <w:rPr>
          <w:rFonts w:ascii="Calibri Light" w:hAnsi="Calibri Light" w:cs="Calibri Light"/>
          <w:b/>
          <w:bCs/>
          <w:sz w:val="32"/>
          <w:szCs w:val="32"/>
        </w:rPr>
      </w:pPr>
      <w:r>
        <w:rPr>
          <w:rFonts w:ascii="Calibri Light" w:hAnsi="Calibri Light" w:cs="Calibri Light"/>
          <w:b/>
          <w:bCs/>
          <w:sz w:val="24"/>
        </w:rPr>
        <w:t>Vul de administratieve gegevens in op de sticker en het evacuatieformulier.</w:t>
      </w:r>
    </w:p>
    <w:p w14:paraId="220E6227" w14:textId="77777777" w:rsidR="00344246" w:rsidRPr="007B4B4C" w:rsidRDefault="00344246" w:rsidP="00344246">
      <w:pPr>
        <w:pStyle w:val="Lijstalinea"/>
        <w:ind w:left="785"/>
        <w:rPr>
          <w:rFonts w:ascii="Calibri Light" w:hAnsi="Calibri Light" w:cs="Calibri Light"/>
          <w:sz w:val="24"/>
        </w:rPr>
      </w:pPr>
      <w:r>
        <w:rPr>
          <w:rFonts w:ascii="Calibri Light" w:hAnsi="Calibri Light" w:cs="Calibri Light"/>
          <w:b/>
          <w:bCs/>
          <w:sz w:val="24"/>
        </w:rPr>
        <w:br/>
      </w:r>
      <w:r w:rsidRPr="007B4B4C">
        <w:rPr>
          <w:rFonts w:ascii="Calibri Light" w:hAnsi="Calibri Light" w:cs="Calibri Light"/>
          <w:sz w:val="24"/>
        </w:rPr>
        <w:t>-</w:t>
      </w:r>
      <w:r>
        <w:rPr>
          <w:rFonts w:ascii="Calibri Light" w:hAnsi="Calibri Light" w:cs="Calibri Light"/>
          <w:sz w:val="24"/>
        </w:rPr>
        <w:t xml:space="preserve"> Het </w:t>
      </w:r>
      <w:r w:rsidRPr="007B4B4C">
        <w:rPr>
          <w:rFonts w:ascii="Calibri Light" w:hAnsi="Calibri Light" w:cs="Calibri Light"/>
          <w:sz w:val="24"/>
        </w:rPr>
        <w:t>depot waar materiaal vandaan komt</w:t>
      </w:r>
      <w:r>
        <w:rPr>
          <w:rFonts w:ascii="Calibri Light" w:hAnsi="Calibri Light" w:cs="Calibri Light"/>
          <w:sz w:val="24"/>
        </w:rPr>
        <w:t>.</w:t>
      </w:r>
    </w:p>
    <w:p w14:paraId="1CD829FE" w14:textId="77777777" w:rsidR="00344246" w:rsidRPr="007B4B4C" w:rsidRDefault="00344246" w:rsidP="00344246">
      <w:pPr>
        <w:pStyle w:val="Lijstalinea"/>
        <w:ind w:left="785"/>
        <w:rPr>
          <w:rFonts w:ascii="Calibri Light" w:hAnsi="Calibri Light" w:cs="Calibri Light"/>
          <w:sz w:val="24"/>
        </w:rPr>
      </w:pPr>
      <w:r w:rsidRPr="007B4B4C">
        <w:rPr>
          <w:rFonts w:ascii="Calibri Light" w:hAnsi="Calibri Light" w:cs="Calibri Light"/>
          <w:sz w:val="24"/>
        </w:rPr>
        <w:t>-</w:t>
      </w:r>
      <w:r>
        <w:rPr>
          <w:rFonts w:ascii="Calibri Light" w:hAnsi="Calibri Light" w:cs="Calibri Light"/>
          <w:sz w:val="24"/>
        </w:rPr>
        <w:t xml:space="preserve">De </w:t>
      </w:r>
      <w:r w:rsidRPr="007B4B4C">
        <w:rPr>
          <w:rFonts w:ascii="Calibri Light" w:hAnsi="Calibri Light" w:cs="Calibri Light"/>
          <w:sz w:val="24"/>
        </w:rPr>
        <w:t>datum van invullen formulier</w:t>
      </w:r>
      <w:r>
        <w:rPr>
          <w:rFonts w:ascii="Calibri Light" w:hAnsi="Calibri Light" w:cs="Calibri Light"/>
          <w:sz w:val="24"/>
        </w:rPr>
        <w:t xml:space="preserve">. </w:t>
      </w:r>
    </w:p>
    <w:p w14:paraId="2BCFB51D" w14:textId="77777777" w:rsidR="00344246" w:rsidRPr="007B4B4C" w:rsidRDefault="00344246" w:rsidP="00344246">
      <w:pPr>
        <w:pStyle w:val="Lijstalinea"/>
        <w:ind w:left="785"/>
        <w:rPr>
          <w:rFonts w:ascii="Calibri Light" w:hAnsi="Calibri Light" w:cs="Calibri Light"/>
          <w:sz w:val="24"/>
        </w:rPr>
      </w:pPr>
      <w:r w:rsidRPr="007B4B4C">
        <w:rPr>
          <w:rFonts w:ascii="Calibri Light" w:hAnsi="Calibri Light" w:cs="Calibri Light"/>
          <w:sz w:val="24"/>
        </w:rPr>
        <w:t>-</w:t>
      </w:r>
      <w:r>
        <w:rPr>
          <w:rFonts w:ascii="Calibri Light" w:hAnsi="Calibri Light" w:cs="Calibri Light"/>
          <w:sz w:val="24"/>
        </w:rPr>
        <w:t xml:space="preserve"> De </w:t>
      </w:r>
      <w:r w:rsidRPr="007B4B4C">
        <w:rPr>
          <w:rFonts w:ascii="Calibri Light" w:hAnsi="Calibri Light" w:cs="Calibri Light"/>
          <w:sz w:val="24"/>
        </w:rPr>
        <w:t>naam van diegene die het formulier invult (registrator)</w:t>
      </w:r>
      <w:r>
        <w:rPr>
          <w:rFonts w:ascii="Calibri Light" w:hAnsi="Calibri Light" w:cs="Calibri Light"/>
          <w:sz w:val="24"/>
        </w:rPr>
        <w:t>.</w:t>
      </w:r>
      <w:r w:rsidRPr="007B4B4C">
        <w:rPr>
          <w:rFonts w:ascii="Calibri Light" w:hAnsi="Calibri Light" w:cs="Calibri Light"/>
          <w:sz w:val="24"/>
        </w:rPr>
        <w:br/>
        <w:t>-</w:t>
      </w:r>
      <w:r>
        <w:rPr>
          <w:rFonts w:ascii="Calibri Light" w:hAnsi="Calibri Light" w:cs="Calibri Light"/>
          <w:sz w:val="24"/>
        </w:rPr>
        <w:t xml:space="preserve">De </w:t>
      </w:r>
      <w:r w:rsidRPr="007B4B4C">
        <w:rPr>
          <w:rFonts w:ascii="Calibri Light" w:hAnsi="Calibri Light" w:cs="Calibri Light"/>
          <w:sz w:val="24"/>
        </w:rPr>
        <w:t>nieuwe locatie waar het materiaal naartoe gaat (naam</w:t>
      </w:r>
      <w:r>
        <w:rPr>
          <w:rFonts w:ascii="Calibri Light" w:hAnsi="Calibri Light" w:cs="Calibri Light"/>
          <w:sz w:val="24"/>
        </w:rPr>
        <w:t xml:space="preserve"> en </w:t>
      </w:r>
      <w:r w:rsidRPr="007B4B4C">
        <w:rPr>
          <w:rFonts w:ascii="Calibri Light" w:hAnsi="Calibri Light" w:cs="Calibri Light"/>
          <w:sz w:val="24"/>
        </w:rPr>
        <w:t>adres indien bekend)</w:t>
      </w:r>
      <w:r>
        <w:rPr>
          <w:rFonts w:ascii="Calibri Light" w:hAnsi="Calibri Light" w:cs="Calibri Light"/>
          <w:sz w:val="24"/>
        </w:rPr>
        <w:t>.</w:t>
      </w:r>
      <w:r w:rsidRPr="007B4B4C">
        <w:rPr>
          <w:rFonts w:ascii="Calibri Light" w:hAnsi="Calibri Light" w:cs="Calibri Light"/>
          <w:sz w:val="24"/>
        </w:rPr>
        <w:br/>
      </w:r>
      <w:r>
        <w:rPr>
          <w:rFonts w:ascii="Calibri Light" w:hAnsi="Calibri Light" w:cs="Calibri Light"/>
          <w:b/>
          <w:bCs/>
          <w:sz w:val="24"/>
        </w:rPr>
        <w:br/>
        <w:t>3. Noteer belangrijke gegevens van het materiaal:</w:t>
      </w:r>
      <w:r>
        <w:rPr>
          <w:rFonts w:ascii="Calibri Light" w:hAnsi="Calibri Light" w:cs="Calibri Light"/>
          <w:b/>
          <w:bCs/>
          <w:sz w:val="24"/>
        </w:rPr>
        <w:br/>
      </w:r>
      <w:r w:rsidRPr="007B4B4C">
        <w:rPr>
          <w:rFonts w:ascii="Calibri Light" w:hAnsi="Calibri Light" w:cs="Calibri Light"/>
          <w:sz w:val="24"/>
        </w:rPr>
        <w:t>-</w:t>
      </w:r>
      <w:r>
        <w:rPr>
          <w:rFonts w:ascii="Calibri Light" w:hAnsi="Calibri Light" w:cs="Calibri Light"/>
          <w:sz w:val="24"/>
        </w:rPr>
        <w:t xml:space="preserve"> O</w:t>
      </w:r>
      <w:r w:rsidRPr="007B4B4C">
        <w:rPr>
          <w:rFonts w:ascii="Calibri Light" w:hAnsi="Calibri Light" w:cs="Calibri Light"/>
          <w:sz w:val="24"/>
        </w:rPr>
        <w:t>mcirkel</w:t>
      </w:r>
      <w:r>
        <w:rPr>
          <w:rFonts w:ascii="Calibri Light" w:hAnsi="Calibri Light" w:cs="Calibri Light"/>
          <w:sz w:val="24"/>
        </w:rPr>
        <w:t xml:space="preserve"> of beschrijf</w:t>
      </w:r>
      <w:r w:rsidRPr="007B4B4C">
        <w:rPr>
          <w:rFonts w:ascii="Calibri Light" w:hAnsi="Calibri Light" w:cs="Calibri Light"/>
          <w:sz w:val="24"/>
        </w:rPr>
        <w:t xml:space="preserve"> de toestand van het materiaal</w:t>
      </w:r>
      <w:r>
        <w:rPr>
          <w:rFonts w:ascii="Calibri Light" w:hAnsi="Calibri Light" w:cs="Calibri Light"/>
          <w:sz w:val="24"/>
        </w:rPr>
        <w:t xml:space="preserve"> op het evacuatieformulier </w:t>
      </w:r>
    </w:p>
    <w:p w14:paraId="5A63EA15" w14:textId="77777777" w:rsidR="00344246" w:rsidRPr="007B4B4C" w:rsidRDefault="00344246" w:rsidP="00344246">
      <w:pPr>
        <w:pStyle w:val="Lijstalinea"/>
        <w:ind w:left="785"/>
        <w:rPr>
          <w:rFonts w:ascii="Calibri Light" w:hAnsi="Calibri Light" w:cs="Calibri Light"/>
          <w:sz w:val="24"/>
        </w:rPr>
      </w:pPr>
      <w:r w:rsidRPr="007B4B4C">
        <w:rPr>
          <w:rFonts w:ascii="Calibri Light" w:hAnsi="Calibri Light" w:cs="Calibri Light"/>
          <w:sz w:val="24"/>
        </w:rPr>
        <w:t xml:space="preserve">- </w:t>
      </w:r>
      <w:r>
        <w:rPr>
          <w:rFonts w:ascii="Calibri Light" w:hAnsi="Calibri Light" w:cs="Calibri Light"/>
          <w:sz w:val="24"/>
        </w:rPr>
        <w:t xml:space="preserve">En de naam, periode en locatie van het archiefstuk (rijk, kast, plank) </w:t>
      </w:r>
    </w:p>
    <w:p w14:paraId="46180B95" w14:textId="77777777" w:rsidR="00344246" w:rsidRDefault="00344246" w:rsidP="00344246">
      <w:pPr>
        <w:rPr>
          <w:rFonts w:ascii="Calibri Light" w:hAnsi="Calibri Light" w:cs="Calibri Light"/>
          <w:b/>
          <w:bCs/>
          <w:sz w:val="32"/>
          <w:szCs w:val="32"/>
        </w:rPr>
      </w:pPr>
    </w:p>
    <w:p w14:paraId="238138CF" w14:textId="77777777" w:rsidR="00344246" w:rsidRPr="00344246" w:rsidRDefault="00344246" w:rsidP="00344246">
      <w:pPr>
        <w:ind w:left="425"/>
        <w:rPr>
          <w:rFonts w:ascii="Calibri Light" w:hAnsi="Calibri Light" w:cs="Calibri Light"/>
          <w:b/>
          <w:bCs/>
          <w:sz w:val="24"/>
        </w:rPr>
      </w:pPr>
      <w:r>
        <w:rPr>
          <w:rFonts w:ascii="Calibri Light" w:hAnsi="Calibri Light" w:cs="Calibri Light"/>
          <w:b/>
          <w:bCs/>
          <w:sz w:val="24"/>
        </w:rPr>
        <w:t xml:space="preserve">4. </w:t>
      </w:r>
      <w:r w:rsidRPr="00344246">
        <w:rPr>
          <w:rFonts w:ascii="Calibri Light" w:hAnsi="Calibri Light" w:cs="Calibri Light"/>
          <w:b/>
          <w:bCs/>
          <w:sz w:val="24"/>
        </w:rPr>
        <w:t>Ingevulde formulieren inleveren bij …….</w:t>
      </w:r>
      <w:r>
        <w:rPr>
          <w:rFonts w:ascii="Calibri Light" w:hAnsi="Calibri Light" w:cs="Calibri Light"/>
          <w:b/>
          <w:bCs/>
          <w:sz w:val="24"/>
        </w:rPr>
        <w:t>(invullen)</w:t>
      </w:r>
    </w:p>
    <w:p w14:paraId="2F6D2355" w14:textId="77777777" w:rsidR="00344246" w:rsidRPr="007B4B4C" w:rsidRDefault="00344246" w:rsidP="00344246">
      <w:pPr>
        <w:rPr>
          <w:rFonts w:ascii="Calibri Light" w:hAnsi="Calibri Light" w:cs="Calibri Light"/>
          <w:b/>
          <w:bCs/>
          <w:sz w:val="32"/>
          <w:szCs w:val="32"/>
        </w:rPr>
      </w:pPr>
    </w:p>
    <w:p w14:paraId="072D4BFF" w14:textId="49CAEA7D" w:rsidR="006371FE" w:rsidRPr="00344246" w:rsidRDefault="006371FE" w:rsidP="00344246"/>
    <w:sectPr w:rsidR="006371FE" w:rsidRPr="00344246" w:rsidSect="00344246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E034C" w14:textId="77777777" w:rsidR="000A1235" w:rsidRDefault="000A1235" w:rsidP="00901E31">
      <w:pPr>
        <w:spacing w:line="240" w:lineRule="auto"/>
      </w:pPr>
      <w:r>
        <w:separator/>
      </w:r>
    </w:p>
  </w:endnote>
  <w:endnote w:type="continuationSeparator" w:id="0">
    <w:p w14:paraId="7D65BB05" w14:textId="77777777" w:rsidR="000A1235" w:rsidRDefault="000A1235" w:rsidP="00901E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A8606" w14:textId="77777777" w:rsidR="00901E31" w:rsidRDefault="00901E31">
    <w:pPr>
      <w:pStyle w:val="Voettekst"/>
      <w:rPr>
        <w:rFonts w:ascii="Calibri Light" w:hAnsi="Calibri Light" w:cs="Calibri Light"/>
        <w:b/>
        <w:bCs/>
        <w:sz w:val="22"/>
        <w:szCs w:val="22"/>
      </w:rPr>
    </w:pPr>
  </w:p>
  <w:p w14:paraId="65D894FE" w14:textId="77777777" w:rsidR="00901E31" w:rsidRDefault="00901E31">
    <w:pPr>
      <w:pStyle w:val="Voettekst"/>
      <w:rPr>
        <w:rFonts w:ascii="Calibri Light" w:hAnsi="Calibri Light" w:cs="Calibri Light"/>
        <w:b/>
        <w:bCs/>
        <w:sz w:val="22"/>
        <w:szCs w:val="22"/>
      </w:rPr>
    </w:pPr>
  </w:p>
  <w:p w14:paraId="4C01FA18" w14:textId="284478BC" w:rsidR="00901E31" w:rsidRDefault="00901E31">
    <w:pPr>
      <w:pStyle w:val="Voettekst"/>
    </w:pPr>
    <w:r>
      <w:rPr>
        <w:rFonts w:ascii="Calibri Light" w:hAnsi="Calibri Light" w:cs="Calibri Light"/>
        <w:b/>
        <w:bCs/>
        <w:sz w:val="22"/>
        <w:szCs w:val="22"/>
      </w:rPr>
      <w:t xml:space="preserve">Dit document is onderdeel van het kennisproduct </w:t>
    </w:r>
    <w:hyperlink r:id="rId1" w:history="1">
      <w:r w:rsidRPr="004B3C37">
        <w:rPr>
          <w:rStyle w:val="Hyperlink"/>
          <w:rFonts w:ascii="Calibri Light" w:hAnsi="Calibri Light" w:cs="Calibri Light"/>
          <w:b/>
          <w:bCs/>
          <w:sz w:val="22"/>
          <w:szCs w:val="22"/>
        </w:rPr>
        <w:t>Handreiking Behoud en beheer fysiek archief</w:t>
      </w:r>
    </w:hyperlink>
    <w:r>
      <w:rPr>
        <w:rFonts w:ascii="Calibri Light" w:hAnsi="Calibri Light" w:cs="Calibri Light"/>
        <w:b/>
        <w:bCs/>
        <w:sz w:val="22"/>
        <w:szCs w:val="22"/>
      </w:rPr>
      <w:t xml:space="preserve">, module </w:t>
    </w:r>
    <w:hyperlink r:id="rId2" w:history="1">
      <w:r w:rsidRPr="004B3C37">
        <w:rPr>
          <w:rStyle w:val="Hyperlink"/>
          <w:rFonts w:ascii="Calibri Light" w:hAnsi="Calibri Light" w:cs="Calibri Light"/>
          <w:b/>
          <w:bCs/>
          <w:sz w:val="22"/>
          <w:szCs w:val="22"/>
        </w:rPr>
        <w:t>Collectiehulpverleningsplan</w:t>
      </w:r>
    </w:hyperlink>
    <w:r>
      <w:rPr>
        <w:rFonts w:ascii="Calibri Light" w:hAnsi="Calibri Light" w:cs="Calibri Light"/>
        <w:b/>
        <w:bCs/>
        <w:sz w:val="22"/>
        <w:szCs w:val="22"/>
      </w:rPr>
      <w:t>., ontwikkeld door het Nationaal Archief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7DE28" w14:textId="77777777" w:rsidR="000A1235" w:rsidRDefault="000A1235" w:rsidP="00901E31">
      <w:pPr>
        <w:spacing w:line="240" w:lineRule="auto"/>
      </w:pPr>
      <w:r>
        <w:separator/>
      </w:r>
    </w:p>
  </w:footnote>
  <w:footnote w:type="continuationSeparator" w:id="0">
    <w:p w14:paraId="3E124E77" w14:textId="77777777" w:rsidR="000A1235" w:rsidRDefault="000A1235" w:rsidP="00901E3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64A77"/>
    <w:multiLevelType w:val="hybridMultilevel"/>
    <w:tmpl w:val="CE563416"/>
    <w:lvl w:ilvl="0" w:tplc="A2ECE78C">
      <w:start w:val="1"/>
      <w:numFmt w:val="decimal"/>
      <w:lvlText w:val="%1."/>
      <w:lvlJc w:val="left"/>
      <w:pPr>
        <w:ind w:left="785" w:hanging="360"/>
      </w:pPr>
      <w:rPr>
        <w:rFonts w:hint="default"/>
        <w:sz w:val="24"/>
        <w:szCs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499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01E31"/>
    <w:rsid w:val="00065E72"/>
    <w:rsid w:val="000A1235"/>
    <w:rsid w:val="001C7090"/>
    <w:rsid w:val="003371F3"/>
    <w:rsid w:val="00344246"/>
    <w:rsid w:val="00403765"/>
    <w:rsid w:val="006371FE"/>
    <w:rsid w:val="00901E31"/>
    <w:rsid w:val="00905592"/>
    <w:rsid w:val="00976489"/>
    <w:rsid w:val="00A15593"/>
    <w:rsid w:val="00D02820"/>
    <w:rsid w:val="00D259F4"/>
    <w:rsid w:val="00DF5A9B"/>
    <w:rsid w:val="00FE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A47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1E31"/>
    <w:pPr>
      <w:spacing w:after="0" w:line="240" w:lineRule="atLeast"/>
    </w:pPr>
    <w:rPr>
      <w:rFonts w:ascii="Verdana" w:hAnsi="Verdana" w:cs="Times New Roman"/>
      <w:kern w:val="0"/>
      <w:sz w:val="18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3371F3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14:ligatures w14:val="standardContextual"/>
    </w:rPr>
  </w:style>
  <w:style w:type="paragraph" w:styleId="Kop2">
    <w:name w:val="heading 2"/>
    <w:basedOn w:val="Standaard"/>
    <w:next w:val="Standaard"/>
    <w:link w:val="Kop2Char"/>
    <w:qFormat/>
    <w:rsid w:val="003371F3"/>
    <w:pPr>
      <w:keepNext/>
      <w:spacing w:before="240" w:after="60"/>
      <w:outlineLvl w:val="1"/>
    </w:pPr>
    <w:rPr>
      <w:rFonts w:cs="Arial"/>
      <w:b/>
      <w:bCs/>
      <w:i/>
      <w:iCs/>
      <w:kern w:val="2"/>
      <w:sz w:val="28"/>
      <w:szCs w:val="28"/>
      <w14:ligatures w14:val="standardContextual"/>
    </w:rPr>
  </w:style>
  <w:style w:type="paragraph" w:styleId="Kop3">
    <w:name w:val="heading 3"/>
    <w:basedOn w:val="Standaard"/>
    <w:next w:val="Standaard"/>
    <w:link w:val="Kop3Char"/>
    <w:qFormat/>
    <w:rsid w:val="003371F3"/>
    <w:pPr>
      <w:keepNext/>
      <w:spacing w:before="240" w:after="60"/>
      <w:outlineLvl w:val="2"/>
    </w:pPr>
    <w:rPr>
      <w:rFonts w:cs="Arial"/>
      <w:b/>
      <w:bCs/>
      <w:kern w:val="2"/>
      <w:sz w:val="26"/>
      <w:szCs w:val="26"/>
      <w14:ligatures w14:val="standardContextual"/>
    </w:rPr>
  </w:style>
  <w:style w:type="paragraph" w:styleId="Kop4">
    <w:name w:val="heading 4"/>
    <w:basedOn w:val="Lijstalinea"/>
    <w:next w:val="Standaard"/>
    <w:link w:val="Kop4Char"/>
    <w:uiPriority w:val="9"/>
    <w:unhideWhenUsed/>
    <w:qFormat/>
    <w:rsid w:val="00D02820"/>
    <w:pPr>
      <w:ind w:left="360"/>
      <w:outlineLvl w:val="3"/>
    </w:pPr>
    <w:rPr>
      <w:b/>
      <w:sz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1E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1E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1E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1E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1E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371F3"/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3371F3"/>
    <w:rPr>
      <w:rFonts w:ascii="Verdana" w:eastAsia="Times New Roman" w:hAnsi="Verdana" w:cs="Arial"/>
      <w:b/>
      <w:bCs/>
      <w:i/>
      <w:iCs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3371F3"/>
    <w:rPr>
      <w:rFonts w:ascii="Verdana" w:eastAsia="Times New Roman" w:hAnsi="Verdana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02820"/>
    <w:rPr>
      <w:rFonts w:ascii="Verdana" w:hAnsi="Verdana" w:cs="Times New Roman"/>
      <w:b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D02820"/>
    <w:pPr>
      <w:ind w:left="720"/>
      <w:contextualSpacing/>
    </w:pPr>
    <w:rPr>
      <w:kern w:val="2"/>
      <w14:ligatures w14:val="standardContextua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1E31"/>
    <w:rPr>
      <w:rFonts w:eastAsiaTheme="majorEastAsia" w:cstheme="majorBidi"/>
      <w:color w:val="365F91" w:themeColor="accent1" w:themeShade="BF"/>
      <w:sz w:val="18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1E31"/>
    <w:rPr>
      <w:rFonts w:eastAsiaTheme="majorEastAsia" w:cstheme="majorBidi"/>
      <w:i/>
      <w:iCs/>
      <w:color w:val="595959" w:themeColor="text1" w:themeTint="A6"/>
      <w:sz w:val="18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1E31"/>
    <w:rPr>
      <w:rFonts w:eastAsiaTheme="majorEastAsia" w:cstheme="majorBidi"/>
      <w:color w:val="595959" w:themeColor="text1" w:themeTint="A6"/>
      <w:sz w:val="18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1E31"/>
    <w:rPr>
      <w:rFonts w:eastAsiaTheme="majorEastAsia" w:cstheme="majorBidi"/>
      <w:i/>
      <w:iCs/>
      <w:color w:val="272727" w:themeColor="text1" w:themeTint="D8"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1E31"/>
    <w:rPr>
      <w:rFonts w:eastAsiaTheme="majorEastAsia" w:cstheme="majorBidi"/>
      <w:color w:val="272727" w:themeColor="text1" w:themeTint="D8"/>
      <w:sz w:val="18"/>
      <w:szCs w:val="24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901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901E31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1E3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1E31"/>
    <w:rPr>
      <w:rFonts w:eastAsiaTheme="majorEastAsia" w:cstheme="majorBidi"/>
      <w:color w:val="595959" w:themeColor="text1" w:themeTint="A6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901E31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901E31"/>
    <w:rPr>
      <w:rFonts w:ascii="Verdana" w:hAnsi="Verdana" w:cs="Times New Roman"/>
      <w:i/>
      <w:iCs/>
      <w:color w:val="404040" w:themeColor="text1" w:themeTint="BF"/>
      <w:sz w:val="18"/>
      <w:szCs w:val="24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901E31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1E3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1E31"/>
    <w:rPr>
      <w:rFonts w:ascii="Verdana" w:hAnsi="Verdana" w:cs="Times New Roman"/>
      <w:i/>
      <w:iCs/>
      <w:color w:val="365F91" w:themeColor="accent1" w:themeShade="BF"/>
      <w:sz w:val="18"/>
      <w:szCs w:val="24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901E31"/>
    <w:rPr>
      <w:b/>
      <w:bCs/>
      <w:smallCaps/>
      <w:color w:val="365F9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01E3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1E31"/>
    <w:rPr>
      <w:rFonts w:ascii="Verdana" w:hAnsi="Verdana" w:cs="Times New Roman"/>
      <w:kern w:val="0"/>
      <w:sz w:val="18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901E3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01E31"/>
    <w:rPr>
      <w:rFonts w:ascii="Verdana" w:hAnsi="Verdana" w:cs="Times New Roman"/>
      <w:kern w:val="0"/>
      <w:sz w:val="18"/>
      <w:szCs w:val="24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901E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nationaalarchief.nl/archiveren/kennisbank/module-collectiehulpverleningsplan" TargetMode="External"/><Relationship Id="rId1" Type="http://schemas.openxmlformats.org/officeDocument/2006/relationships/hyperlink" Target="https://www.nationaalarchief.nl/archiveren/kennisbank/handreiking-behoud-en-beheer-fysiek-archief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747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2026-09-16T13:26:00Z</dcterms:created>
  <dcterms:modified xsi:type="dcterms:W3CDTF">2026-09-16T13:27:00Z</dcterms:modified>
</cp:coreProperties>
</file>